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E33364" w14:textId="77777777" w:rsidR="00B80264" w:rsidRPr="00B80264" w:rsidRDefault="00B80264" w:rsidP="00B80264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E"/>
          <w14:ligatures w14:val="none"/>
        </w:rPr>
        <w:t xml:space="preserve">Sustainable Impact of the </w:t>
      </w:r>
      <w:proofErr w:type="spellStart"/>
      <w:r w:rsidRPr="00B8026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E"/>
          <w14:ligatures w14:val="none"/>
        </w:rPr>
        <w:t>Ardnacrusha</w:t>
      </w:r>
      <w:proofErr w:type="spellEnd"/>
      <w:r w:rsidRPr="00B8026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E"/>
          <w14:ligatures w14:val="none"/>
        </w:rPr>
        <w:t xml:space="preserve"> Hydroelectric for the Shannon Region</w:t>
      </w:r>
    </w:p>
    <w:p w14:paraId="47373D2C" w14:textId="77777777" w:rsidR="00B80264" w:rsidRPr="00B80264" w:rsidRDefault="00000000" w:rsidP="00B8026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pict w14:anchorId="5743517A">
          <v:rect id="_x0000_i1025" style="width:0;height:1.5pt" o:hralign="center" o:hrstd="t" o:hr="t" fillcolor="#a0a0a0" stroked="f"/>
        </w:pict>
      </w:r>
    </w:p>
    <w:p w14:paraId="2D32A384" w14:textId="77777777" w:rsidR="00B80264" w:rsidRPr="00B80264" w:rsidRDefault="00B80264" w:rsidP="00B80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</w:pPr>
      <w:r w:rsidRPr="00B80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E"/>
          <w14:ligatures w14:val="none"/>
        </w:rPr>
        <w:t>🚀</w:t>
      </w:r>
      <w:r w:rsidRPr="00B80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  <w:t xml:space="preserve"> Challenge Theme</w:t>
      </w:r>
    </w:p>
    <w:p w14:paraId="0AB7D353" w14:textId="77777777" w:rsidR="00B80264" w:rsidRPr="00B80264" w:rsidRDefault="00B80264" w:rsidP="00B80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b/>
          <w:bCs/>
          <w:kern w:val="0"/>
          <w:lang w:eastAsia="en-IE"/>
          <w14:ligatures w14:val="none"/>
        </w:rPr>
        <w:t>“Balancing energy, environment &amp; innovation in the Shannon basin”</w:t>
      </w:r>
    </w:p>
    <w:p w14:paraId="4932DEDC" w14:textId="77777777" w:rsidR="00B80264" w:rsidRPr="00B80264" w:rsidRDefault="00000000" w:rsidP="00B8026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pict w14:anchorId="4C999753">
          <v:rect id="_x0000_i1026" style="width:0;height:1.5pt" o:hralign="center" o:hrstd="t" o:hr="t" fillcolor="#a0a0a0" stroked="f"/>
        </w:pict>
      </w:r>
    </w:p>
    <w:p w14:paraId="3F9C713E" w14:textId="77777777" w:rsidR="00B80264" w:rsidRPr="00B80264" w:rsidRDefault="00B80264" w:rsidP="00B80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</w:pPr>
      <w:r w:rsidRPr="00B80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E"/>
          <w14:ligatures w14:val="none"/>
        </w:rPr>
        <w:t>📖</w:t>
      </w:r>
      <w:r w:rsidRPr="00B80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  <w:t xml:space="preserve"> Introduction / Context</w:t>
      </w:r>
    </w:p>
    <w:p w14:paraId="373F90EC" w14:textId="77777777" w:rsidR="00417B6C" w:rsidRDefault="00417B6C" w:rsidP="00417B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E12C86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The </w:t>
      </w:r>
      <w:proofErr w:type="spellStart"/>
      <w:r w:rsidRPr="00E12C86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Ardnacrusha</w:t>
      </w:r>
      <w:proofErr w:type="spellEnd"/>
      <w:r w:rsidRPr="00E12C86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 Hydroelectric Station has long been a pillar of Ireland’s renewable energy system. But as the Shannon region evolves as a hub for research, advanced manufacturing, and sustainability, we must rethink how </w:t>
      </w:r>
      <w:proofErr w:type="spellStart"/>
      <w:r w:rsidRPr="00E12C86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Ardnacrusha</w:t>
      </w:r>
      <w:proofErr w:type="spellEnd"/>
      <w:r w:rsidRPr="00E12C86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 contributes not just to energy supply, but also to ecological health, regional innovation, and community resilience.</w:t>
      </w:r>
    </w:p>
    <w:p w14:paraId="7BA88F7D" w14:textId="77777777" w:rsidR="00B80264" w:rsidRPr="00B80264" w:rsidRDefault="00B80264" w:rsidP="00B80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But this raises key questions:</w:t>
      </w:r>
    </w:p>
    <w:p w14:paraId="0C95A8EC" w14:textId="77777777" w:rsidR="00B80264" w:rsidRPr="00B80264" w:rsidRDefault="00B80264" w:rsidP="00B8026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How can </w:t>
      </w:r>
      <w:proofErr w:type="spellStart"/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Ardnacrusha</w:t>
      </w:r>
      <w:proofErr w:type="spellEnd"/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 continue to power industry and homes sustainably?</w:t>
      </w:r>
    </w:p>
    <w:p w14:paraId="647E189C" w14:textId="77777777" w:rsidR="00B80264" w:rsidRPr="00B80264" w:rsidRDefault="00B80264" w:rsidP="00B8026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How can we protect biodiversity, particularly salmon migration?</w:t>
      </w:r>
    </w:p>
    <w:p w14:paraId="5482FF53" w14:textId="77777777" w:rsidR="00B80264" w:rsidRPr="00B80264" w:rsidRDefault="00B80264" w:rsidP="00B8026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How can infrastructure upgrades, digital tools, and space technology make it smarter, cleaner, and more efficient?</w:t>
      </w:r>
    </w:p>
    <w:p w14:paraId="4F0B9F6F" w14:textId="77777777" w:rsidR="00417B6C" w:rsidRDefault="00B80264" w:rsidP="00417B6C">
      <w:pPr>
        <w:keepNext/>
        <w:spacing w:before="100" w:beforeAutospacing="1" w:after="100" w:afterAutospacing="1" w:line="240" w:lineRule="auto"/>
        <w:ind w:left="360"/>
        <w:jc w:val="center"/>
      </w:pPr>
      <w:r w:rsidRPr="00B80264">
        <w:rPr>
          <w:rFonts w:ascii="Times New Roman" w:eastAsia="Times New Roman" w:hAnsi="Times New Roman" w:cs="Times New Roman"/>
          <w:noProof/>
          <w:kern w:val="0"/>
          <w:lang w:eastAsia="en-IE"/>
          <w14:ligatures w14:val="none"/>
        </w:rPr>
        <w:drawing>
          <wp:inline distT="0" distB="0" distL="0" distR="0" wp14:anchorId="0B2BDFF1" wp14:editId="07318179">
            <wp:extent cx="4667250" cy="3385386"/>
            <wp:effectExtent l="0" t="0" r="0" b="5715"/>
            <wp:docPr id="313230724" name="Picture 1" descr="A large building next to a ri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30724" name="Picture 1" descr="A large building next to a riv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87801" cy="340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F0E9" w14:textId="002CEA6B" w:rsidR="00B80264" w:rsidRDefault="00417B6C" w:rsidP="00417B6C">
      <w:pPr>
        <w:pStyle w:val="Caption"/>
        <w:jc w:val="center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74EDB">
        <w:rPr>
          <w:noProof/>
        </w:rPr>
        <w:t>1</w:t>
      </w:r>
      <w:r>
        <w:fldChar w:fldCharType="end"/>
      </w:r>
      <w:r>
        <w:t xml:space="preserve"> </w:t>
      </w:r>
      <w:proofErr w:type="spellStart"/>
      <w:r w:rsidRPr="00834CC8">
        <w:t>Ardnacrusha</w:t>
      </w:r>
      <w:proofErr w:type="spellEnd"/>
      <w:r w:rsidRPr="00834CC8">
        <w:t xml:space="preserve"> Hydroelectric</w:t>
      </w:r>
    </w:p>
    <w:p w14:paraId="2B8C0F5E" w14:textId="77777777" w:rsidR="00417B6C" w:rsidRDefault="00B80264" w:rsidP="00417B6C">
      <w:pPr>
        <w:keepNext/>
        <w:spacing w:before="100" w:beforeAutospacing="1" w:after="100" w:afterAutospacing="1" w:line="240" w:lineRule="auto"/>
        <w:ind w:left="360"/>
        <w:jc w:val="center"/>
      </w:pPr>
      <w:r w:rsidRPr="00B80264">
        <w:rPr>
          <w:rFonts w:ascii="Times New Roman" w:eastAsia="Times New Roman" w:hAnsi="Times New Roman" w:cs="Times New Roman"/>
          <w:noProof/>
          <w:kern w:val="0"/>
          <w:lang w:eastAsia="en-IE"/>
          <w14:ligatures w14:val="none"/>
        </w:rPr>
        <w:lastRenderedPageBreak/>
        <w:drawing>
          <wp:inline distT="0" distB="0" distL="0" distR="0" wp14:anchorId="53CDFB1F" wp14:editId="4054EE0C">
            <wp:extent cx="4732786" cy="3099435"/>
            <wp:effectExtent l="0" t="0" r="0" b="5715"/>
            <wp:docPr id="433559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595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5661" cy="310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EEA2" w14:textId="23590967" w:rsidR="00B80264" w:rsidRDefault="00417B6C" w:rsidP="00417B6C">
      <w:pPr>
        <w:pStyle w:val="Caption"/>
        <w:jc w:val="center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74EDB">
        <w:rPr>
          <w:noProof/>
        </w:rPr>
        <w:t>2</w:t>
      </w:r>
      <w:r>
        <w:fldChar w:fldCharType="end"/>
      </w:r>
      <w:r>
        <w:t xml:space="preserve"> </w:t>
      </w:r>
      <w:proofErr w:type="spellStart"/>
      <w:r w:rsidRPr="00263BD2">
        <w:t>Ardnacrusha</w:t>
      </w:r>
      <w:proofErr w:type="spellEnd"/>
      <w:r w:rsidRPr="00263BD2">
        <w:t xml:space="preserve"> Hydroelectric</w:t>
      </w:r>
    </w:p>
    <w:p w14:paraId="5A3C9269" w14:textId="77777777" w:rsidR="00B80264" w:rsidRDefault="00B80264" w:rsidP="00B8026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</w:p>
    <w:p w14:paraId="1EBD5BF3" w14:textId="77777777" w:rsidR="00417B6C" w:rsidRDefault="00B80264" w:rsidP="00417B6C">
      <w:pPr>
        <w:keepNext/>
        <w:spacing w:before="100" w:beforeAutospacing="1" w:after="100" w:afterAutospacing="1" w:line="240" w:lineRule="auto"/>
        <w:ind w:left="360"/>
        <w:jc w:val="center"/>
      </w:pPr>
      <w:r w:rsidRPr="00B80264">
        <w:rPr>
          <w:rFonts w:ascii="Times New Roman" w:eastAsia="Times New Roman" w:hAnsi="Times New Roman" w:cs="Times New Roman"/>
          <w:noProof/>
          <w:kern w:val="0"/>
          <w:lang w:eastAsia="en-IE"/>
          <w14:ligatures w14:val="none"/>
        </w:rPr>
        <w:drawing>
          <wp:inline distT="0" distB="0" distL="0" distR="0" wp14:anchorId="1D070A43" wp14:editId="2B95D60E">
            <wp:extent cx="4819650" cy="3581363"/>
            <wp:effectExtent l="0" t="0" r="0" b="635"/>
            <wp:docPr id="453804793" name="Picture 1" descr="A water dam with trees and building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04793" name="Picture 1" descr="A water dam with trees and building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9042" cy="35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A12A" w14:textId="7F616720" w:rsidR="00B80264" w:rsidRDefault="00417B6C" w:rsidP="00417B6C">
      <w:pPr>
        <w:pStyle w:val="Caption"/>
        <w:jc w:val="center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74EDB">
        <w:rPr>
          <w:noProof/>
        </w:rPr>
        <w:t>3</w:t>
      </w:r>
      <w:r>
        <w:fldChar w:fldCharType="end"/>
      </w:r>
      <w:r>
        <w:t xml:space="preserve"> </w:t>
      </w:r>
      <w:proofErr w:type="spellStart"/>
      <w:r w:rsidRPr="006A59D7">
        <w:t>Ardnacrusha</w:t>
      </w:r>
      <w:proofErr w:type="spellEnd"/>
      <w:r w:rsidRPr="006A59D7">
        <w:t xml:space="preserve"> Hydroelectric</w:t>
      </w:r>
    </w:p>
    <w:p w14:paraId="4656C9EA" w14:textId="77777777" w:rsidR="00417B6C" w:rsidRDefault="00417B6C" w:rsidP="00417B6C">
      <w:pPr>
        <w:keepNext/>
        <w:spacing w:before="100" w:beforeAutospacing="1" w:after="100" w:afterAutospacing="1" w:line="240" w:lineRule="auto"/>
        <w:ind w:left="360"/>
        <w:jc w:val="center"/>
      </w:pPr>
      <w:r w:rsidRPr="00417B6C">
        <w:rPr>
          <w:rFonts w:ascii="Times New Roman" w:eastAsia="Times New Roman" w:hAnsi="Times New Roman" w:cs="Times New Roman"/>
          <w:noProof/>
          <w:kern w:val="0"/>
          <w:lang w:eastAsia="en-IE"/>
          <w14:ligatures w14:val="none"/>
        </w:rPr>
        <w:lastRenderedPageBreak/>
        <w:drawing>
          <wp:inline distT="0" distB="0" distL="0" distR="0" wp14:anchorId="346A19B4" wp14:editId="649A84FF">
            <wp:extent cx="5731510" cy="5658167"/>
            <wp:effectExtent l="0" t="0" r="2540" b="0"/>
            <wp:docPr id="559971557" name="Picture 1" descr="A map of ireland with a rou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971557" name="Picture 1" descr="A map of ireland with a route&#10;&#10;AI-generated content may be incorrect."/>
                    <pic:cNvPicPr/>
                  </pic:nvPicPr>
                  <pic:blipFill rotWithShape="1">
                    <a:blip r:embed="rId8"/>
                    <a:srcRect t="2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58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CFF6F" w14:textId="692D732B" w:rsidR="00417B6C" w:rsidRDefault="00417B6C" w:rsidP="00417B6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74EDB">
        <w:rPr>
          <w:noProof/>
        </w:rPr>
        <w:t>4</w:t>
      </w:r>
      <w:r>
        <w:fldChar w:fldCharType="end"/>
      </w:r>
      <w:r>
        <w:t xml:space="preserve"> </w:t>
      </w:r>
      <w:proofErr w:type="spellStart"/>
      <w:r>
        <w:t>Ardnacrusha</w:t>
      </w:r>
      <w:proofErr w:type="spellEnd"/>
      <w:r>
        <w:t xml:space="preserve"> Location</w:t>
      </w:r>
    </w:p>
    <w:p w14:paraId="79B6C1BE" w14:textId="7838C36E" w:rsidR="00B80264" w:rsidRDefault="00B80264" w:rsidP="00417B6C">
      <w:pPr>
        <w:spacing w:before="100" w:beforeAutospacing="1" w:after="100" w:afterAutospacing="1" w:line="240" w:lineRule="auto"/>
        <w:ind w:left="360"/>
        <w:jc w:val="center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</w:p>
    <w:p w14:paraId="16F56E21" w14:textId="77777777" w:rsidR="00B80264" w:rsidRPr="00B80264" w:rsidRDefault="00B80264" w:rsidP="00B8026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</w:p>
    <w:p w14:paraId="161EDCC0" w14:textId="77777777" w:rsidR="00B80264" w:rsidRPr="00B80264" w:rsidRDefault="00000000" w:rsidP="00B8026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pict w14:anchorId="3B4F3B78">
          <v:rect id="_x0000_i1027" style="width:0;height:1.5pt" o:hralign="center" o:hrstd="t" o:hr="t" fillcolor="#a0a0a0" stroked="f"/>
        </w:pict>
      </w:r>
    </w:p>
    <w:p w14:paraId="39075D49" w14:textId="77777777" w:rsidR="00B80264" w:rsidRPr="00B80264" w:rsidRDefault="00B80264" w:rsidP="00B80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</w:pPr>
      <w:r w:rsidRPr="00B80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E"/>
          <w14:ligatures w14:val="none"/>
        </w:rPr>
        <w:t>❓</w:t>
      </w:r>
      <w:r w:rsidRPr="00B80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  <w:t xml:space="preserve"> Challenge Statement</w:t>
      </w:r>
    </w:p>
    <w:p w14:paraId="6A928173" w14:textId="77777777" w:rsidR="00B80264" w:rsidRPr="00B80264" w:rsidRDefault="00B80264" w:rsidP="00B80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How can we reimagine </w:t>
      </w:r>
      <w:proofErr w:type="spellStart"/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Ardnacrusha’s</w:t>
      </w:r>
      <w:proofErr w:type="spellEnd"/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 sustainable impact so that it:</w:t>
      </w:r>
    </w:p>
    <w:p w14:paraId="117D0101" w14:textId="77777777" w:rsidR="00B80264" w:rsidRPr="00B80264" w:rsidRDefault="00B80264" w:rsidP="00B8026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Delivers reliable, clean energy to industry while preserving the Shannon ecosystem,</w:t>
      </w:r>
    </w:p>
    <w:p w14:paraId="039C503E" w14:textId="77777777" w:rsidR="00B80264" w:rsidRPr="00B80264" w:rsidRDefault="00B80264" w:rsidP="00B8026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Modernises infrastructure for efficiency and ecological compatibility,</w:t>
      </w:r>
    </w:p>
    <w:p w14:paraId="1EBF1BF0" w14:textId="77777777" w:rsidR="00B80264" w:rsidRPr="00B80264" w:rsidRDefault="00B80264" w:rsidP="00B8026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Supports regional innovation, research, and manufacturing,</w:t>
      </w:r>
    </w:p>
    <w:p w14:paraId="249F8F9F" w14:textId="77777777" w:rsidR="00B80264" w:rsidRPr="00B80264" w:rsidRDefault="00B80264" w:rsidP="00B8026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Applies space-enabled tools (satellite, IoT, digital twins),</w:t>
      </w:r>
    </w:p>
    <w:p w14:paraId="18557A8A" w14:textId="77777777" w:rsidR="00B80264" w:rsidRPr="00B80264" w:rsidRDefault="00B80264" w:rsidP="00B8026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lastRenderedPageBreak/>
        <w:t>Yields quantifiable social, economic, and environmental benefits for the Shannon region?</w:t>
      </w:r>
    </w:p>
    <w:p w14:paraId="224AC751" w14:textId="77777777" w:rsidR="00B80264" w:rsidRPr="00B80264" w:rsidRDefault="00000000" w:rsidP="00B8026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pict w14:anchorId="69A94F25">
          <v:rect id="_x0000_i1028" style="width:0;height:1.5pt" o:hralign="center" o:hrstd="t" o:hr="t" fillcolor="#a0a0a0" stroked="f"/>
        </w:pict>
      </w:r>
    </w:p>
    <w:p w14:paraId="29CD3755" w14:textId="77777777" w:rsidR="00B80264" w:rsidRPr="00B80264" w:rsidRDefault="00B80264" w:rsidP="00B80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</w:pPr>
      <w:r w:rsidRPr="00B80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E"/>
          <w14:ligatures w14:val="none"/>
        </w:rPr>
        <w:t>🎯</w:t>
      </w:r>
      <w:r w:rsidRPr="00B80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  <w:t xml:space="preserve"> Missions (Team Tasks)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20"/>
        <w:gridCol w:w="6206"/>
      </w:tblGrid>
      <w:tr w:rsidR="00B80264" w:rsidRPr="00B80264" w14:paraId="5E51F71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0D0879A" w14:textId="77777777" w:rsidR="00B80264" w:rsidRPr="00B80264" w:rsidRDefault="00B80264" w:rsidP="00B80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E"/>
                <w14:ligatures w14:val="none"/>
              </w:rPr>
            </w:pPr>
            <w:r w:rsidRPr="00B80264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E"/>
                <w14:ligatures w14:val="none"/>
              </w:rPr>
              <w:t>Mission</w:t>
            </w:r>
          </w:p>
        </w:tc>
        <w:tc>
          <w:tcPr>
            <w:tcW w:w="0" w:type="auto"/>
            <w:vAlign w:val="center"/>
            <w:hideMark/>
          </w:tcPr>
          <w:p w14:paraId="1AEF02FA" w14:textId="77777777" w:rsidR="00B80264" w:rsidRPr="00B80264" w:rsidRDefault="00B80264" w:rsidP="00B80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E"/>
                <w14:ligatures w14:val="none"/>
              </w:rPr>
            </w:pPr>
            <w:r w:rsidRPr="00B80264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E"/>
                <w14:ligatures w14:val="none"/>
              </w:rPr>
              <w:t>Focus</w:t>
            </w:r>
          </w:p>
        </w:tc>
      </w:tr>
      <w:tr w:rsidR="00B80264" w:rsidRPr="00B80264" w14:paraId="1E98B3F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8188D3" w14:textId="77777777" w:rsidR="00B80264" w:rsidRPr="00B80264" w:rsidRDefault="00B80264" w:rsidP="00B80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</w:pPr>
            <w:r w:rsidRPr="00B80264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E"/>
                <w14:ligatures w14:val="none"/>
              </w:rPr>
              <w:t>1. Optimize Energy &amp; Infrastructure</w:t>
            </w:r>
          </w:p>
        </w:tc>
        <w:tc>
          <w:tcPr>
            <w:tcW w:w="0" w:type="auto"/>
            <w:vAlign w:val="center"/>
            <w:hideMark/>
          </w:tcPr>
          <w:p w14:paraId="496ABB1A" w14:textId="77777777" w:rsidR="00B80264" w:rsidRPr="00B80264" w:rsidRDefault="00B80264" w:rsidP="00B80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</w:pPr>
            <w:r w:rsidRPr="00B80264"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  <w:t>Propose upgrades to turbines, control systems, or hydraulic flow that boost output or efficiency by 3–10%.</w:t>
            </w:r>
          </w:p>
        </w:tc>
      </w:tr>
      <w:tr w:rsidR="00B80264" w:rsidRPr="00B80264" w14:paraId="44247A7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3D6E5C" w14:textId="77777777" w:rsidR="00B80264" w:rsidRPr="00B80264" w:rsidRDefault="00B80264" w:rsidP="00B80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</w:pPr>
            <w:r w:rsidRPr="00B80264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E"/>
                <w14:ligatures w14:val="none"/>
              </w:rPr>
              <w:t>2. Ecosystem Protection &amp; Restoration</w:t>
            </w:r>
          </w:p>
        </w:tc>
        <w:tc>
          <w:tcPr>
            <w:tcW w:w="0" w:type="auto"/>
            <w:vAlign w:val="center"/>
            <w:hideMark/>
          </w:tcPr>
          <w:p w14:paraId="46BFB8E1" w14:textId="785EA44F" w:rsidR="00B80264" w:rsidRPr="00B80264" w:rsidRDefault="00B80264" w:rsidP="00B80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</w:pPr>
            <w:r w:rsidRPr="00B80264"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  <w:t xml:space="preserve">Design fish passage systems, flow management, or habitat redesigns to raise salmon survival </w:t>
            </w:r>
            <w:r w:rsidR="00417B6C"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  <w:t xml:space="preserve">rates. </w:t>
            </w:r>
          </w:p>
        </w:tc>
      </w:tr>
      <w:tr w:rsidR="00B80264" w:rsidRPr="00B80264" w14:paraId="786D691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79E757" w14:textId="77777777" w:rsidR="00B80264" w:rsidRPr="00B80264" w:rsidRDefault="00B80264" w:rsidP="00B80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</w:pPr>
            <w:r w:rsidRPr="00B80264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E"/>
                <w14:ligatures w14:val="none"/>
              </w:rPr>
              <w:t>3. Monitoring via Space &amp; Sensors</w:t>
            </w:r>
          </w:p>
        </w:tc>
        <w:tc>
          <w:tcPr>
            <w:tcW w:w="0" w:type="auto"/>
            <w:vAlign w:val="center"/>
            <w:hideMark/>
          </w:tcPr>
          <w:p w14:paraId="4DACC77A" w14:textId="77777777" w:rsidR="00B80264" w:rsidRPr="00B80264" w:rsidRDefault="00B80264" w:rsidP="00B80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</w:pPr>
            <w:r w:rsidRPr="00B80264"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  <w:t>Use satellite imagery, drones, sensor networks, or digital twins to monitor river health, infrastructure stress, or fish migration.</w:t>
            </w:r>
          </w:p>
        </w:tc>
      </w:tr>
      <w:tr w:rsidR="00B80264" w:rsidRPr="00B80264" w14:paraId="604A7A7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66568D" w14:textId="77777777" w:rsidR="00B80264" w:rsidRPr="00B80264" w:rsidRDefault="00B80264" w:rsidP="00B80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</w:pPr>
            <w:r w:rsidRPr="00B80264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E"/>
                <w14:ligatures w14:val="none"/>
              </w:rPr>
              <w:t>4. Regional Innovation Ecosystem</w:t>
            </w:r>
          </w:p>
        </w:tc>
        <w:tc>
          <w:tcPr>
            <w:tcW w:w="0" w:type="auto"/>
            <w:vAlign w:val="center"/>
            <w:hideMark/>
          </w:tcPr>
          <w:p w14:paraId="291330F9" w14:textId="77777777" w:rsidR="00B80264" w:rsidRPr="00B80264" w:rsidRDefault="00B80264" w:rsidP="00B80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</w:pPr>
            <w:r w:rsidRPr="00B80264"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  <w:t xml:space="preserve">Define pathways to attract startups, research labs, or manufacturing powered by </w:t>
            </w:r>
            <w:proofErr w:type="spellStart"/>
            <w:r w:rsidRPr="00B80264"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  <w:t>Ardnacrusha’s</w:t>
            </w:r>
            <w:proofErr w:type="spellEnd"/>
            <w:r w:rsidRPr="00B80264"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  <w:t xml:space="preserve"> clean energy.</w:t>
            </w:r>
          </w:p>
        </w:tc>
      </w:tr>
      <w:tr w:rsidR="00B80264" w:rsidRPr="00B80264" w14:paraId="432078E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487E3F" w14:textId="77777777" w:rsidR="00B80264" w:rsidRPr="00B80264" w:rsidRDefault="00B80264" w:rsidP="00B80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</w:pPr>
            <w:r w:rsidRPr="00B80264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E"/>
                <w14:ligatures w14:val="none"/>
              </w:rPr>
              <w:t>5. Impact Quantification &amp; Transferability</w:t>
            </w:r>
          </w:p>
        </w:tc>
        <w:tc>
          <w:tcPr>
            <w:tcW w:w="0" w:type="auto"/>
            <w:vAlign w:val="center"/>
            <w:hideMark/>
          </w:tcPr>
          <w:p w14:paraId="0C200304" w14:textId="77777777" w:rsidR="00B80264" w:rsidRPr="00B80264" w:rsidRDefault="00B80264" w:rsidP="00B80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</w:pPr>
            <w:r w:rsidRPr="00B80264"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  <w:t>Model energy gains, biodiversity benefits, job creation, CO₂ reductions — and propose how it could apply to other rivers worldwide.</w:t>
            </w:r>
          </w:p>
        </w:tc>
      </w:tr>
    </w:tbl>
    <w:p w14:paraId="7AA63551" w14:textId="77777777" w:rsidR="00B80264" w:rsidRPr="00B80264" w:rsidRDefault="00000000" w:rsidP="00B8026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pict w14:anchorId="1F4E3581">
          <v:rect id="_x0000_i1029" style="width:0;height:1.5pt" o:hralign="center" o:hrstd="t" o:hr="t" fillcolor="#a0a0a0" stroked="f"/>
        </w:pict>
      </w:r>
    </w:p>
    <w:p w14:paraId="55586E25" w14:textId="77777777" w:rsidR="00B80264" w:rsidRPr="00B80264" w:rsidRDefault="00B80264" w:rsidP="00B80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</w:pPr>
      <w:r w:rsidRPr="00B80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E"/>
          <w14:ligatures w14:val="none"/>
        </w:rPr>
        <w:t>📊</w:t>
      </w:r>
      <w:r w:rsidRPr="00B80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  <w:t xml:space="preserve"> Challenge Metrics (Inspiration)</w:t>
      </w:r>
    </w:p>
    <w:p w14:paraId="3C8655E3" w14:textId="3D74D665" w:rsidR="00B80264" w:rsidRPr="00B80264" w:rsidRDefault="00B80264" w:rsidP="00B8026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+5% efficiency = enough extra electricity for ~</w:t>
      </w:r>
      <w:r w:rsidR="00417B6C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4,400 </w:t>
      </w: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households</w:t>
      </w:r>
    </w:p>
    <w:p w14:paraId="0899B425" w14:textId="77777777" w:rsidR="00B80264" w:rsidRPr="00B80264" w:rsidRDefault="00B80264" w:rsidP="00B8026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Salmon survival raised from &lt; 50% → 70–80%</w:t>
      </w:r>
    </w:p>
    <w:p w14:paraId="0BA09848" w14:textId="4651C41F" w:rsidR="00B80264" w:rsidRPr="00B80264" w:rsidRDefault="00B80264" w:rsidP="00B8026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Industrial CO₂ reduction of through green energy supply</w:t>
      </w:r>
    </w:p>
    <w:p w14:paraId="2AFEB569" w14:textId="2FF35070" w:rsidR="00B80264" w:rsidRPr="00B80264" w:rsidRDefault="00B80264" w:rsidP="00B8026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Monitoring costs </w:t>
      </w:r>
      <w:r w:rsidR="00417B6C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reduced </w:t>
      </w: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using satellites &amp; IoT</w:t>
      </w:r>
    </w:p>
    <w:p w14:paraId="088239EA" w14:textId="77777777" w:rsidR="00B80264" w:rsidRPr="00B80264" w:rsidRDefault="00B80264" w:rsidP="00B8026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New green jobs, startups, and education opportunities in Shannon</w:t>
      </w:r>
    </w:p>
    <w:p w14:paraId="06F48567" w14:textId="77777777" w:rsidR="00B80264" w:rsidRPr="00B80264" w:rsidRDefault="00000000" w:rsidP="00B8026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pict w14:anchorId="16676165">
          <v:rect id="_x0000_i1030" style="width:0;height:1.5pt" o:hralign="center" o:hrstd="t" o:hr="t" fillcolor="#a0a0a0" stroked="f"/>
        </w:pict>
      </w:r>
    </w:p>
    <w:p w14:paraId="6DAE6727" w14:textId="77777777" w:rsidR="00B80264" w:rsidRPr="00B80264" w:rsidRDefault="00B80264" w:rsidP="00B80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</w:pPr>
      <w:r w:rsidRPr="00B80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E"/>
          <w14:ligatures w14:val="none"/>
        </w:rPr>
        <w:t>🤝</w:t>
      </w:r>
      <w:r w:rsidRPr="00B80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  <w:t xml:space="preserve"> Resources &amp; Collaborators</w:t>
      </w:r>
    </w:p>
    <w:p w14:paraId="385DC39A" w14:textId="2AEFC566" w:rsidR="00E74EDB" w:rsidRDefault="00B80264" w:rsidP="00E74EDB">
      <w:pPr>
        <w:numPr>
          <w:ilvl w:val="0"/>
          <w:numId w:val="6"/>
        </w:numPr>
        <w:spacing w:before="100" w:beforeAutospacing="1" w:after="0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b/>
          <w:bCs/>
          <w:kern w:val="0"/>
          <w:lang w:eastAsia="en-IE"/>
          <w14:ligatures w14:val="none"/>
        </w:rPr>
        <w:t>Data:</w:t>
      </w: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 Hydrology of the Shannon, salmon migration</w:t>
      </w:r>
    </w:p>
    <w:p w14:paraId="55997BB6" w14:textId="2ECC90ED" w:rsidR="00E74EDB" w:rsidRPr="00E74EDB" w:rsidRDefault="00E74EDB" w:rsidP="00E74EDB">
      <w:pPr>
        <w:spacing w:after="100" w:afterAutospacing="1" w:line="240" w:lineRule="auto"/>
        <w:ind w:left="720"/>
        <w:rPr>
          <w:rFonts w:ascii="Times New Roman" w:eastAsia="Times New Roman" w:hAnsi="Times New Roman" w:cs="Times New Roman"/>
          <w:kern w:val="0"/>
          <w:u w:val="single"/>
          <w:lang w:eastAsia="en-IE"/>
          <w14:ligatures w14:val="none"/>
        </w:rPr>
      </w:pPr>
      <w:r w:rsidRPr="00E74EDB">
        <w:rPr>
          <w:rFonts w:ascii="Times New Roman" w:eastAsia="Times New Roman" w:hAnsi="Times New Roman" w:cs="Times New Roman"/>
          <w:kern w:val="0"/>
          <w:u w:val="single"/>
          <w:lang w:eastAsia="en-IE"/>
          <w14:ligatures w14:val="none"/>
        </w:rPr>
        <w:t>https://esb.ie/what-we-do/generation-and-trading/hydrometric-information</w:t>
      </w:r>
    </w:p>
    <w:p w14:paraId="75764B42" w14:textId="4C117C67" w:rsidR="00B80264" w:rsidRPr="00B80264" w:rsidRDefault="00B80264" w:rsidP="00B8026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b/>
          <w:bCs/>
          <w:kern w:val="0"/>
          <w:lang w:eastAsia="en-IE"/>
          <w14:ligatures w14:val="none"/>
        </w:rPr>
        <w:t>Tools:</w:t>
      </w: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 </w:t>
      </w:r>
      <w:r w:rsidR="00417B6C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S</w:t>
      </w: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atellite data, IoT kits, drones</w:t>
      </w:r>
    </w:p>
    <w:p w14:paraId="5632249A" w14:textId="77777777" w:rsidR="00B80264" w:rsidRPr="00B80264" w:rsidRDefault="00B80264" w:rsidP="00B8026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b/>
          <w:bCs/>
          <w:kern w:val="0"/>
          <w:lang w:eastAsia="en-IE"/>
          <w14:ligatures w14:val="none"/>
        </w:rPr>
        <w:t>Partners:</w:t>
      </w: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 ESB, Siemens, Irish Waterways, Universities, Research Institutes</w:t>
      </w:r>
    </w:p>
    <w:p w14:paraId="5CB30B13" w14:textId="77777777" w:rsidR="00B80264" w:rsidRDefault="00B80264" w:rsidP="00B8026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b/>
          <w:bCs/>
          <w:kern w:val="0"/>
          <w:lang w:eastAsia="en-IE"/>
          <w14:ligatures w14:val="none"/>
        </w:rPr>
        <w:t>Frameworks:</w:t>
      </w: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 EU Green Deal, Irish renewable &amp; biodiversity policies</w:t>
      </w:r>
    </w:p>
    <w:p w14:paraId="42DA96A1" w14:textId="77777777" w:rsidR="00E74EDB" w:rsidRDefault="00E74EDB" w:rsidP="00E74EDB">
      <w:pPr>
        <w:keepNext/>
        <w:spacing w:before="100" w:beforeAutospacing="1" w:after="100" w:afterAutospacing="1" w:line="240" w:lineRule="auto"/>
        <w:ind w:left="720"/>
        <w:jc w:val="center"/>
      </w:pPr>
      <w:r w:rsidRPr="00E74EDB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lastRenderedPageBreak/>
        <w:drawing>
          <wp:inline distT="0" distB="0" distL="0" distR="0" wp14:anchorId="51AA52ED" wp14:editId="7E503355">
            <wp:extent cx="4954911" cy="2876550"/>
            <wp:effectExtent l="0" t="0" r="0" b="0"/>
            <wp:docPr id="388194637" name="Picture 1" descr="A graph showing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94637" name="Picture 1" descr="A graph showing a graph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1625" cy="288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1E45" w14:textId="137E4CD9" w:rsidR="00E74EDB" w:rsidRDefault="00E74EDB" w:rsidP="00E74EDB">
      <w:pPr>
        <w:pStyle w:val="Caption"/>
        <w:spacing w:after="0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</w:t>
      </w:r>
      <w:r w:rsidRPr="000F46D0">
        <w:t xml:space="preserve">Average Daily </w:t>
      </w:r>
      <w:proofErr w:type="spellStart"/>
      <w:r w:rsidRPr="000F46D0">
        <w:t>Ardnacrusha</w:t>
      </w:r>
      <w:proofErr w:type="spellEnd"/>
      <w:r w:rsidRPr="000F46D0">
        <w:t xml:space="preserve"> Flow</w:t>
      </w:r>
      <w:r>
        <w:t xml:space="preserve"> Data</w:t>
      </w:r>
    </w:p>
    <w:p w14:paraId="2103BB6B" w14:textId="77777777" w:rsidR="00E74EDB" w:rsidRPr="00E74EDB" w:rsidRDefault="00E74EDB" w:rsidP="00E74EDB"/>
    <w:p w14:paraId="5BBCBDA7" w14:textId="77777777" w:rsidR="00B80264" w:rsidRPr="00B80264" w:rsidRDefault="00000000" w:rsidP="00B8026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pict w14:anchorId="171016C4">
          <v:rect id="_x0000_i1031" style="width:0;height:1.5pt" o:hralign="center" o:hrstd="t" o:hr="t" fillcolor="#a0a0a0" stroked="f"/>
        </w:pict>
      </w:r>
    </w:p>
    <w:p w14:paraId="72C4A321" w14:textId="77777777" w:rsidR="00B80264" w:rsidRPr="00B80264" w:rsidRDefault="00B80264" w:rsidP="00B80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</w:pPr>
      <w:r w:rsidRPr="00B80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E"/>
          <w14:ligatures w14:val="none"/>
        </w:rPr>
        <w:t>🏆</w:t>
      </w:r>
      <w:r w:rsidRPr="00B80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  <w:t xml:space="preserve"> Evaluation Criteria</w:t>
      </w:r>
    </w:p>
    <w:p w14:paraId="7CB325AA" w14:textId="77777777" w:rsidR="00B80264" w:rsidRPr="00B80264" w:rsidRDefault="00B80264" w:rsidP="00B8026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Feasibility &amp; Clarity</w:t>
      </w:r>
    </w:p>
    <w:p w14:paraId="7FB8F48C" w14:textId="77777777" w:rsidR="00B80264" w:rsidRPr="00B80264" w:rsidRDefault="00B80264" w:rsidP="00B8026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Relevance to energy–environment balance</w:t>
      </w:r>
    </w:p>
    <w:p w14:paraId="758AA08F" w14:textId="77777777" w:rsidR="00B80264" w:rsidRPr="00B80264" w:rsidRDefault="00B80264" w:rsidP="00B8026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Innovation &amp; Creativity</w:t>
      </w:r>
    </w:p>
    <w:p w14:paraId="623E77F9" w14:textId="77777777" w:rsidR="00B80264" w:rsidRPr="00B80264" w:rsidRDefault="00B80264" w:rsidP="00B8026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Quantifiable Impact</w:t>
      </w:r>
    </w:p>
    <w:p w14:paraId="118D6633" w14:textId="77777777" w:rsidR="00B80264" w:rsidRPr="00B80264" w:rsidRDefault="00B80264" w:rsidP="00B8026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Transferability to other hydro contexts</w:t>
      </w:r>
    </w:p>
    <w:p w14:paraId="789664BA" w14:textId="77777777" w:rsidR="00B80264" w:rsidRPr="00B80264" w:rsidRDefault="00B80264" w:rsidP="00B8026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Effective use of tech &amp; partnerships</w:t>
      </w:r>
    </w:p>
    <w:p w14:paraId="3CA3283C" w14:textId="77777777" w:rsidR="00B80264" w:rsidRPr="00B80264" w:rsidRDefault="00000000" w:rsidP="00B8026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pict w14:anchorId="5F462415">
          <v:rect id="_x0000_i1032" style="width:0;height:1.5pt" o:hralign="center" o:hrstd="t" o:hr="t" fillcolor="#a0a0a0" stroked="f"/>
        </w:pict>
      </w:r>
    </w:p>
    <w:p w14:paraId="5A4B5897" w14:textId="77777777" w:rsidR="00B80264" w:rsidRPr="00B80264" w:rsidRDefault="00B80264" w:rsidP="00B80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</w:pPr>
      <w:r w:rsidRPr="00B80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E"/>
          <w14:ligatures w14:val="none"/>
        </w:rPr>
        <w:t>🌍</w:t>
      </w:r>
      <w:r w:rsidRPr="00B80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  <w:t xml:space="preserve"> Why This Matters</w:t>
      </w:r>
    </w:p>
    <w:p w14:paraId="17928E0C" w14:textId="77777777" w:rsidR="00B80264" w:rsidRPr="00B80264" w:rsidRDefault="00B80264" w:rsidP="00B80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Solutions from this challenge could:</w:t>
      </w:r>
    </w:p>
    <w:p w14:paraId="6C601921" w14:textId="77777777" w:rsidR="00B80264" w:rsidRPr="00B80264" w:rsidRDefault="00B80264" w:rsidP="00B8026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Provide </w:t>
      </w:r>
      <w:r w:rsidRPr="00B80264">
        <w:rPr>
          <w:rFonts w:ascii="Times New Roman" w:eastAsia="Times New Roman" w:hAnsi="Times New Roman" w:cs="Times New Roman"/>
          <w:b/>
          <w:bCs/>
          <w:kern w:val="0"/>
          <w:lang w:eastAsia="en-IE"/>
          <w14:ligatures w14:val="none"/>
        </w:rPr>
        <w:t>energy resilience</w:t>
      </w: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 for local homes &amp; industries</w:t>
      </w:r>
    </w:p>
    <w:p w14:paraId="3DB0FEB9" w14:textId="77777777" w:rsidR="00B80264" w:rsidRPr="00B80264" w:rsidRDefault="00B80264" w:rsidP="00B8026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Protect and restore </w:t>
      </w:r>
      <w:r w:rsidRPr="00B80264">
        <w:rPr>
          <w:rFonts w:ascii="Times New Roman" w:eastAsia="Times New Roman" w:hAnsi="Times New Roman" w:cs="Times New Roman"/>
          <w:b/>
          <w:bCs/>
          <w:kern w:val="0"/>
          <w:lang w:eastAsia="en-IE"/>
          <w14:ligatures w14:val="none"/>
        </w:rPr>
        <w:t>river ecosystems &amp; salmon populations</w:t>
      </w:r>
    </w:p>
    <w:p w14:paraId="4A28E33C" w14:textId="77777777" w:rsidR="00B80264" w:rsidRPr="00B80264" w:rsidRDefault="00B80264" w:rsidP="00B8026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Spur </w:t>
      </w:r>
      <w:r w:rsidRPr="00B80264">
        <w:rPr>
          <w:rFonts w:ascii="Times New Roman" w:eastAsia="Times New Roman" w:hAnsi="Times New Roman" w:cs="Times New Roman"/>
          <w:b/>
          <w:bCs/>
          <w:kern w:val="0"/>
          <w:lang w:eastAsia="en-IE"/>
          <w14:ligatures w14:val="none"/>
        </w:rPr>
        <w:t>new green industries, startups, and jobs</w:t>
      </w: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 in Shannon</w:t>
      </w:r>
    </w:p>
    <w:p w14:paraId="1DA26172" w14:textId="77777777" w:rsidR="00B80264" w:rsidRPr="00B80264" w:rsidRDefault="00B80264" w:rsidP="00B8026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Position Shannon as a </w:t>
      </w:r>
      <w:r w:rsidRPr="00B80264">
        <w:rPr>
          <w:rFonts w:ascii="Times New Roman" w:eastAsia="Times New Roman" w:hAnsi="Times New Roman" w:cs="Times New Roman"/>
          <w:b/>
          <w:bCs/>
          <w:kern w:val="0"/>
          <w:lang w:eastAsia="en-IE"/>
          <w14:ligatures w14:val="none"/>
        </w:rPr>
        <w:t>sustainability innovation hub</w:t>
      </w:r>
    </w:p>
    <w:p w14:paraId="7981146C" w14:textId="77777777" w:rsidR="00B80264" w:rsidRPr="00B80264" w:rsidRDefault="00B80264" w:rsidP="00B8026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Create </w:t>
      </w:r>
      <w:r w:rsidRPr="00B80264">
        <w:rPr>
          <w:rFonts w:ascii="Times New Roman" w:eastAsia="Times New Roman" w:hAnsi="Times New Roman" w:cs="Times New Roman"/>
          <w:b/>
          <w:bCs/>
          <w:kern w:val="0"/>
          <w:lang w:eastAsia="en-IE"/>
          <w14:ligatures w14:val="none"/>
        </w:rPr>
        <w:t>models for sustainable hydropower</w:t>
      </w: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 applicable worldwide</w:t>
      </w:r>
    </w:p>
    <w:p w14:paraId="4FDBDD53" w14:textId="77777777" w:rsidR="00B80264" w:rsidRDefault="00B80264"/>
    <w:sectPr w:rsidR="00B802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757086"/>
    <w:multiLevelType w:val="multilevel"/>
    <w:tmpl w:val="1B9EE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7B6D9A"/>
    <w:multiLevelType w:val="multilevel"/>
    <w:tmpl w:val="0816A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7B26704"/>
    <w:multiLevelType w:val="multilevel"/>
    <w:tmpl w:val="81F04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9B60C7E"/>
    <w:multiLevelType w:val="multilevel"/>
    <w:tmpl w:val="CD18B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8F50246"/>
    <w:multiLevelType w:val="multilevel"/>
    <w:tmpl w:val="C5F4A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DA13D01"/>
    <w:multiLevelType w:val="multilevel"/>
    <w:tmpl w:val="2D52F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6F45B57"/>
    <w:multiLevelType w:val="multilevel"/>
    <w:tmpl w:val="C8F4C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1336FEB"/>
    <w:multiLevelType w:val="multilevel"/>
    <w:tmpl w:val="BEE03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236486F"/>
    <w:multiLevelType w:val="multilevel"/>
    <w:tmpl w:val="2C669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44531557">
    <w:abstractNumId w:val="5"/>
  </w:num>
  <w:num w:numId="2" w16cid:durableId="1758937580">
    <w:abstractNumId w:val="0"/>
  </w:num>
  <w:num w:numId="3" w16cid:durableId="2091846764">
    <w:abstractNumId w:val="3"/>
  </w:num>
  <w:num w:numId="4" w16cid:durableId="153575604">
    <w:abstractNumId w:val="6"/>
  </w:num>
  <w:num w:numId="5" w16cid:durableId="1149201941">
    <w:abstractNumId w:val="1"/>
  </w:num>
  <w:num w:numId="6" w16cid:durableId="2060203606">
    <w:abstractNumId w:val="7"/>
  </w:num>
  <w:num w:numId="7" w16cid:durableId="629556437">
    <w:abstractNumId w:val="2"/>
  </w:num>
  <w:num w:numId="8" w16cid:durableId="637144834">
    <w:abstractNumId w:val="4"/>
  </w:num>
  <w:num w:numId="9" w16cid:durableId="30331293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264"/>
    <w:rsid w:val="0005139A"/>
    <w:rsid w:val="00155C5F"/>
    <w:rsid w:val="0019434A"/>
    <w:rsid w:val="00417B6C"/>
    <w:rsid w:val="00B80264"/>
    <w:rsid w:val="00D358C1"/>
    <w:rsid w:val="00E74EDB"/>
    <w:rsid w:val="00F34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C9BB39"/>
  <w15:chartTrackingRefBased/>
  <w15:docId w15:val="{767F4F27-A675-4ED3-9433-D37579875F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02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02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02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02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02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02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02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02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02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02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02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026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026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026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02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02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02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02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02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02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02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02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02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02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02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026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02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026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0264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417B6C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74ED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4E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537</Words>
  <Characters>3065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Butan</dc:creator>
  <cp:keywords/>
  <dc:description/>
  <cp:lastModifiedBy>K00297861: Nathan Killane</cp:lastModifiedBy>
  <cp:revision>2</cp:revision>
  <dcterms:created xsi:type="dcterms:W3CDTF">2025-10-05T02:54:00Z</dcterms:created>
  <dcterms:modified xsi:type="dcterms:W3CDTF">2025-10-05T02:54:00Z</dcterms:modified>
</cp:coreProperties>
</file>